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8DD51" w14:textId="06E7059A" w:rsidR="00BB10B7" w:rsidRPr="00E86AC0" w:rsidRDefault="005030ED" w:rsidP="00E86AC0">
      <w:pPr>
        <w:jc w:val="both"/>
        <w:rPr>
          <w:rFonts w:ascii="Arial" w:hAnsi="Arial" w:cs="Arial"/>
          <w:b/>
          <w:sz w:val="20"/>
          <w:szCs w:val="20"/>
        </w:rPr>
      </w:pPr>
      <w:r w:rsidRPr="00E86AC0">
        <w:rPr>
          <w:rFonts w:ascii="Arial" w:hAnsi="Arial" w:cs="Arial"/>
          <w:b/>
          <w:sz w:val="20"/>
          <w:szCs w:val="20"/>
        </w:rPr>
        <w:t>VTL</w:t>
      </w:r>
      <w:r w:rsidR="00BB10B7" w:rsidRPr="00E86AC0">
        <w:rPr>
          <w:rFonts w:ascii="Arial" w:hAnsi="Arial" w:cs="Arial"/>
          <w:b/>
          <w:sz w:val="20"/>
          <w:szCs w:val="20"/>
        </w:rPr>
        <w:t>: Corporate Governance Report of the first 06 months of 2020</w:t>
      </w:r>
    </w:p>
    <w:p w14:paraId="1B4F2EAA" w14:textId="77777777" w:rsidR="00BB10B7" w:rsidRPr="00E86AC0" w:rsidRDefault="00BB10B7" w:rsidP="00E86AC0">
      <w:pPr>
        <w:jc w:val="both"/>
        <w:rPr>
          <w:rFonts w:ascii="Arial" w:hAnsi="Arial" w:cs="Arial"/>
          <w:b/>
          <w:sz w:val="20"/>
          <w:szCs w:val="20"/>
        </w:rPr>
      </w:pPr>
    </w:p>
    <w:p w14:paraId="47BDF91D" w14:textId="67CE8FCD" w:rsidR="00BB10B7" w:rsidRPr="00E86AC0" w:rsidRDefault="00BB10B7" w:rsidP="00564B58">
      <w:pPr>
        <w:jc w:val="center"/>
        <w:rPr>
          <w:rFonts w:ascii="Arial" w:hAnsi="Arial" w:cs="Arial"/>
          <w:b/>
          <w:sz w:val="20"/>
          <w:szCs w:val="20"/>
        </w:rPr>
      </w:pPr>
      <w:r w:rsidRPr="00E86AC0">
        <w:rPr>
          <w:rFonts w:ascii="Arial" w:hAnsi="Arial" w:cs="Arial"/>
          <w:b/>
          <w:sz w:val="20"/>
          <w:szCs w:val="20"/>
        </w:rPr>
        <w:t>CORPORATE GOVERNANCE REPORT</w:t>
      </w:r>
    </w:p>
    <w:p w14:paraId="5E0AA0B4" w14:textId="7A6FA7C7" w:rsidR="00BB10B7" w:rsidRPr="00E86AC0" w:rsidRDefault="00BB10B7" w:rsidP="00564B58">
      <w:pPr>
        <w:jc w:val="center"/>
        <w:rPr>
          <w:rFonts w:ascii="Arial" w:hAnsi="Arial" w:cs="Arial"/>
          <w:b/>
          <w:sz w:val="20"/>
          <w:szCs w:val="20"/>
        </w:rPr>
      </w:pPr>
      <w:r w:rsidRPr="00E86AC0">
        <w:rPr>
          <w:rFonts w:ascii="Arial" w:hAnsi="Arial" w:cs="Arial"/>
          <w:b/>
          <w:sz w:val="20"/>
          <w:szCs w:val="20"/>
        </w:rPr>
        <w:t>(First 06 months of 2020)</w:t>
      </w:r>
    </w:p>
    <w:p w14:paraId="58C40B0E" w14:textId="77777777" w:rsidR="005030ED" w:rsidRPr="00E86AC0" w:rsidRDefault="00BB10B7" w:rsidP="00E86AC0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b/>
          <w:sz w:val="20"/>
          <w:szCs w:val="20"/>
        </w:rPr>
        <w:tab/>
      </w:r>
      <w:r w:rsidRPr="00E86AC0">
        <w:rPr>
          <w:rFonts w:ascii="Arial" w:hAnsi="Arial" w:cs="Arial"/>
          <w:sz w:val="20"/>
          <w:szCs w:val="20"/>
        </w:rPr>
        <w:t xml:space="preserve">Company: </w:t>
      </w:r>
      <w:r w:rsidRPr="00E86AC0">
        <w:rPr>
          <w:rFonts w:ascii="Arial" w:hAnsi="Arial" w:cs="Arial"/>
          <w:sz w:val="20"/>
          <w:szCs w:val="20"/>
        </w:rPr>
        <w:tab/>
      </w:r>
      <w:r w:rsidR="005030ED" w:rsidRPr="00E86AC0">
        <w:rPr>
          <w:rFonts w:ascii="Arial" w:hAnsi="Arial" w:cs="Arial"/>
          <w:sz w:val="20"/>
          <w:szCs w:val="20"/>
        </w:rPr>
        <w:t>Thang Long Wine JSC</w:t>
      </w:r>
    </w:p>
    <w:p w14:paraId="73E906FA" w14:textId="77777777" w:rsidR="00BB10B7" w:rsidRPr="00E86AC0" w:rsidRDefault="00BB10B7" w:rsidP="00E86AC0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ab/>
        <w:t xml:space="preserve">Address: </w:t>
      </w:r>
      <w:r w:rsidRPr="00E86AC0">
        <w:rPr>
          <w:rFonts w:ascii="Arial" w:hAnsi="Arial" w:cs="Arial"/>
          <w:sz w:val="20"/>
          <w:szCs w:val="20"/>
        </w:rPr>
        <w:tab/>
      </w:r>
      <w:r w:rsidR="005030ED" w:rsidRPr="00E86AC0">
        <w:rPr>
          <w:rFonts w:ascii="Arial" w:hAnsi="Arial" w:cs="Arial"/>
          <w:sz w:val="20"/>
          <w:szCs w:val="20"/>
        </w:rPr>
        <w:t xml:space="preserve">No.3/89 Lac Long </w:t>
      </w:r>
      <w:proofErr w:type="spellStart"/>
      <w:r w:rsidR="005030ED" w:rsidRPr="00E86AC0">
        <w:rPr>
          <w:rFonts w:ascii="Arial" w:hAnsi="Arial" w:cs="Arial"/>
          <w:sz w:val="20"/>
          <w:szCs w:val="20"/>
        </w:rPr>
        <w:t>Quan</w:t>
      </w:r>
      <w:proofErr w:type="spellEnd"/>
      <w:r w:rsidR="005030ED" w:rsidRPr="00E86A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30ED" w:rsidRPr="00E86AC0">
        <w:rPr>
          <w:rFonts w:ascii="Arial" w:hAnsi="Arial" w:cs="Arial"/>
          <w:sz w:val="20"/>
          <w:szCs w:val="20"/>
        </w:rPr>
        <w:t>Nghia</w:t>
      </w:r>
      <w:proofErr w:type="spellEnd"/>
      <w:r w:rsidR="005030ED" w:rsidRPr="00E86AC0">
        <w:rPr>
          <w:rFonts w:ascii="Arial" w:hAnsi="Arial" w:cs="Arial"/>
          <w:sz w:val="20"/>
          <w:szCs w:val="20"/>
        </w:rPr>
        <w:t xml:space="preserve"> Do ward, </w:t>
      </w:r>
      <w:proofErr w:type="spellStart"/>
      <w:r w:rsidR="005030ED" w:rsidRPr="00E86AC0">
        <w:rPr>
          <w:rFonts w:ascii="Arial" w:hAnsi="Arial" w:cs="Arial"/>
          <w:sz w:val="20"/>
          <w:szCs w:val="20"/>
        </w:rPr>
        <w:t>Cau</w:t>
      </w:r>
      <w:proofErr w:type="spellEnd"/>
      <w:r w:rsidR="005030ED" w:rsidRPr="00E86A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30ED" w:rsidRPr="00E86AC0">
        <w:rPr>
          <w:rFonts w:ascii="Arial" w:hAnsi="Arial" w:cs="Arial"/>
          <w:sz w:val="20"/>
          <w:szCs w:val="20"/>
        </w:rPr>
        <w:t>Giay</w:t>
      </w:r>
      <w:proofErr w:type="spellEnd"/>
      <w:r w:rsidR="005030ED" w:rsidRPr="00E86AC0">
        <w:rPr>
          <w:rFonts w:ascii="Arial" w:hAnsi="Arial" w:cs="Arial"/>
          <w:sz w:val="20"/>
          <w:szCs w:val="20"/>
        </w:rPr>
        <w:t xml:space="preserve"> district, Hanoi city</w:t>
      </w:r>
    </w:p>
    <w:p w14:paraId="4DBD9E6E" w14:textId="77777777" w:rsidR="00BB10B7" w:rsidRPr="00E86AC0" w:rsidRDefault="00BB10B7" w:rsidP="00E86AC0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ab/>
        <w:t xml:space="preserve">Tel.: </w:t>
      </w:r>
      <w:r w:rsidRPr="00E86AC0">
        <w:rPr>
          <w:rFonts w:ascii="Arial" w:hAnsi="Arial" w:cs="Arial"/>
          <w:sz w:val="20"/>
          <w:szCs w:val="20"/>
        </w:rPr>
        <w:tab/>
      </w:r>
      <w:r w:rsidRPr="00E86AC0">
        <w:rPr>
          <w:rFonts w:ascii="Arial" w:hAnsi="Arial" w:cs="Arial"/>
          <w:sz w:val="20"/>
          <w:szCs w:val="20"/>
        </w:rPr>
        <w:tab/>
      </w:r>
      <w:r w:rsidR="005030ED" w:rsidRPr="00E86AC0">
        <w:rPr>
          <w:rFonts w:ascii="Arial" w:hAnsi="Arial" w:cs="Arial"/>
          <w:sz w:val="20"/>
          <w:szCs w:val="20"/>
        </w:rPr>
        <w:t>0243.7533428</w:t>
      </w:r>
    </w:p>
    <w:p w14:paraId="7E73B44E" w14:textId="77777777" w:rsidR="00BB10B7" w:rsidRPr="00E86AC0" w:rsidRDefault="00BB10B7" w:rsidP="00E86AC0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ab/>
        <w:t xml:space="preserve">Fax: </w:t>
      </w:r>
      <w:r w:rsidRPr="00E86AC0">
        <w:rPr>
          <w:rFonts w:ascii="Arial" w:hAnsi="Arial" w:cs="Arial"/>
          <w:sz w:val="20"/>
          <w:szCs w:val="20"/>
        </w:rPr>
        <w:tab/>
      </w:r>
      <w:r w:rsidRPr="00E86AC0">
        <w:rPr>
          <w:rFonts w:ascii="Arial" w:hAnsi="Arial" w:cs="Arial"/>
          <w:sz w:val="20"/>
          <w:szCs w:val="20"/>
        </w:rPr>
        <w:tab/>
      </w:r>
      <w:r w:rsidR="002A1B8F" w:rsidRPr="00E86AC0">
        <w:rPr>
          <w:rFonts w:ascii="Arial" w:hAnsi="Arial" w:cs="Arial"/>
          <w:sz w:val="20"/>
          <w:szCs w:val="20"/>
        </w:rPr>
        <w:t>0243.</w:t>
      </w:r>
      <w:r w:rsidR="005030ED" w:rsidRPr="00E86AC0">
        <w:rPr>
          <w:rFonts w:ascii="Arial" w:hAnsi="Arial" w:cs="Arial"/>
          <w:sz w:val="20"/>
          <w:szCs w:val="20"/>
        </w:rPr>
        <w:t>3</w:t>
      </w:r>
      <w:r w:rsidR="002A1B8F" w:rsidRPr="00E86AC0">
        <w:rPr>
          <w:rFonts w:ascii="Arial" w:hAnsi="Arial" w:cs="Arial"/>
          <w:sz w:val="20"/>
          <w:szCs w:val="20"/>
        </w:rPr>
        <w:t>8</w:t>
      </w:r>
      <w:r w:rsidR="005030ED" w:rsidRPr="00E86AC0">
        <w:rPr>
          <w:rFonts w:ascii="Arial" w:hAnsi="Arial" w:cs="Arial"/>
          <w:sz w:val="20"/>
          <w:szCs w:val="20"/>
        </w:rPr>
        <w:t>3</w:t>
      </w:r>
      <w:r w:rsidR="002A1B8F" w:rsidRPr="00E86AC0">
        <w:rPr>
          <w:rFonts w:ascii="Arial" w:hAnsi="Arial" w:cs="Arial"/>
          <w:sz w:val="20"/>
          <w:szCs w:val="20"/>
        </w:rPr>
        <w:t>61898</w:t>
      </w:r>
    </w:p>
    <w:p w14:paraId="37D90614" w14:textId="77777777" w:rsidR="002A1B8F" w:rsidRPr="00E86AC0" w:rsidRDefault="00BB10B7" w:rsidP="00E86AC0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ab/>
        <w:t>Email:</w:t>
      </w:r>
      <w:r w:rsidRPr="00E86AC0">
        <w:rPr>
          <w:rFonts w:ascii="Arial" w:hAnsi="Arial" w:cs="Arial"/>
          <w:sz w:val="20"/>
          <w:szCs w:val="20"/>
        </w:rPr>
        <w:tab/>
      </w:r>
      <w:r w:rsidRPr="00E86AC0">
        <w:rPr>
          <w:rFonts w:ascii="Arial" w:hAnsi="Arial" w:cs="Arial"/>
          <w:sz w:val="20"/>
          <w:szCs w:val="20"/>
        </w:rPr>
        <w:tab/>
      </w:r>
      <w:hyperlink r:id="rId5" w:history="1">
        <w:r w:rsidR="002A1B8F" w:rsidRPr="00E86AC0">
          <w:rPr>
            <w:rStyle w:val="Hyperlink"/>
            <w:rFonts w:ascii="Arial" w:hAnsi="Arial" w:cs="Arial"/>
            <w:sz w:val="20"/>
            <w:szCs w:val="20"/>
          </w:rPr>
          <w:t>vangthanglong@haprogroup.vn</w:t>
        </w:r>
      </w:hyperlink>
      <w:r w:rsidR="002A1B8F" w:rsidRPr="00E86AC0">
        <w:rPr>
          <w:rFonts w:ascii="Arial" w:hAnsi="Arial" w:cs="Arial"/>
          <w:sz w:val="20"/>
          <w:szCs w:val="20"/>
        </w:rPr>
        <w:t xml:space="preserve"> </w:t>
      </w:r>
    </w:p>
    <w:p w14:paraId="1BCAFCEB" w14:textId="77777777" w:rsidR="00BB10B7" w:rsidRPr="00E86AC0" w:rsidRDefault="00BB10B7" w:rsidP="00E86AC0">
      <w:p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 xml:space="preserve">Charter capital: VND </w:t>
      </w:r>
      <w:r w:rsidR="002A1B8F" w:rsidRPr="00E86AC0">
        <w:rPr>
          <w:rFonts w:ascii="Arial" w:hAnsi="Arial" w:cs="Arial"/>
          <w:sz w:val="20"/>
          <w:szCs w:val="20"/>
        </w:rPr>
        <w:t>50,599,920,000</w:t>
      </w:r>
    </w:p>
    <w:p w14:paraId="55557A11" w14:textId="77777777" w:rsidR="00BB10B7" w:rsidRPr="00E86AC0" w:rsidRDefault="00BB10B7" w:rsidP="00E86AC0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ab/>
        <w:t xml:space="preserve">Stock code: </w:t>
      </w:r>
      <w:r w:rsidRPr="00E86AC0">
        <w:rPr>
          <w:rFonts w:ascii="Arial" w:hAnsi="Arial" w:cs="Arial"/>
          <w:sz w:val="20"/>
          <w:szCs w:val="20"/>
        </w:rPr>
        <w:tab/>
      </w:r>
      <w:r w:rsidR="002A1B8F" w:rsidRPr="00E86AC0">
        <w:rPr>
          <w:rFonts w:ascii="Arial" w:hAnsi="Arial" w:cs="Arial"/>
          <w:sz w:val="20"/>
          <w:szCs w:val="20"/>
        </w:rPr>
        <w:t>VLT</w:t>
      </w:r>
    </w:p>
    <w:p w14:paraId="4B38CEF1" w14:textId="77777777" w:rsidR="00BB10B7" w:rsidRPr="00E86AC0" w:rsidRDefault="00BB10B7" w:rsidP="00E86AC0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E86AC0">
        <w:rPr>
          <w:rFonts w:ascii="Arial" w:hAnsi="Arial" w:cs="Arial"/>
          <w:b/>
          <w:sz w:val="20"/>
          <w:szCs w:val="20"/>
        </w:rPr>
        <w:t>General Meeting of Shareholders’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113"/>
        <w:gridCol w:w="1559"/>
        <w:gridCol w:w="4365"/>
      </w:tblGrid>
      <w:tr w:rsidR="00BB10B7" w:rsidRPr="00E86AC0" w14:paraId="48FAF9D2" w14:textId="77777777" w:rsidTr="002775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DB8D" w14:textId="77777777" w:rsidR="00BB10B7" w:rsidRPr="00E86AC0" w:rsidRDefault="00BB10B7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8E8E" w14:textId="77777777" w:rsidR="00BB10B7" w:rsidRPr="00E86AC0" w:rsidRDefault="00BB10B7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Resolution/ Decision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D1B9" w14:textId="77777777" w:rsidR="00BB10B7" w:rsidRPr="00E86AC0" w:rsidRDefault="00BB10B7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9507" w14:textId="77777777" w:rsidR="00BB10B7" w:rsidRPr="00E86AC0" w:rsidRDefault="00BB10B7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Content</w:t>
            </w:r>
          </w:p>
        </w:tc>
      </w:tr>
      <w:tr w:rsidR="00BB10B7" w:rsidRPr="00E86AC0" w14:paraId="220613A5" w14:textId="77777777" w:rsidTr="002775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3AE" w14:textId="77777777" w:rsidR="00BB10B7" w:rsidRPr="00E86AC0" w:rsidRDefault="00BB10B7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49B" w14:textId="77777777" w:rsidR="00BB10B7" w:rsidRPr="00E86AC0" w:rsidRDefault="00174A60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01/2020/CPVTL-DHCD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BD0" w14:textId="77777777" w:rsidR="00BB10B7" w:rsidRPr="00E86AC0" w:rsidRDefault="00174A60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26/06/</w:t>
            </w:r>
            <w:r w:rsidR="00BB10B7"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7DFE" w14:textId="77777777" w:rsidR="00BB10B7" w:rsidRPr="00E86AC0" w:rsidRDefault="00174A60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</w:t>
            </w:r>
            <w:r w:rsidR="00BB10B7"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Approve reports</w:t>
            </w: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: reports of BOD, reports of BOS and reports of EB</w:t>
            </w:r>
          </w:p>
          <w:p w14:paraId="7D7F5488" w14:textId="7A068E8A" w:rsidR="00174A60" w:rsidRPr="00E86AC0" w:rsidRDefault="00174A60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Approve issues presented at the Meeting: Profit distribution of 2019; Expenses for </w:t>
            </w:r>
            <w:r w:rsidR="00564B58"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operating</w:t>
            </w: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2020; allowance for BOD, BOS and secretary</w:t>
            </w:r>
            <w:r w:rsidR="00277507"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2020; select auditor for the FS 2020; salary budget; personnel restructuring of the Company</w:t>
            </w:r>
          </w:p>
          <w:p w14:paraId="18DAEEC1" w14:textId="77777777" w:rsidR="00277507" w:rsidRPr="00E86AC0" w:rsidRDefault="00277507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- Approve the resignation letter of member of BOD; elect members for BOD term 2018-2023</w:t>
            </w:r>
          </w:p>
        </w:tc>
      </w:tr>
    </w:tbl>
    <w:p w14:paraId="5E2C56E3" w14:textId="77777777" w:rsidR="00BB10B7" w:rsidRPr="00E86AC0" w:rsidRDefault="00BB10B7" w:rsidP="00E86AC0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E86AC0">
        <w:rPr>
          <w:rFonts w:ascii="Arial" w:hAnsi="Arial" w:cs="Arial"/>
          <w:b/>
          <w:sz w:val="20"/>
          <w:szCs w:val="20"/>
        </w:rPr>
        <w:t xml:space="preserve">II. </w:t>
      </w:r>
      <w:r w:rsidRPr="00E86AC0">
        <w:rPr>
          <w:rFonts w:ascii="Arial" w:hAnsi="Arial" w:cs="Arial"/>
          <w:b/>
          <w:sz w:val="20"/>
          <w:szCs w:val="20"/>
        </w:rPr>
        <w:tab/>
        <w:t>Board of Director (BOD)</w:t>
      </w:r>
    </w:p>
    <w:p w14:paraId="660E3A46" w14:textId="77777777" w:rsidR="00BB10B7" w:rsidRPr="00E86AC0" w:rsidRDefault="00BB10B7" w:rsidP="00E86A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 xml:space="preserve">General Information of Board of Director (BOD) </w:t>
      </w:r>
    </w:p>
    <w:p w14:paraId="4ADE7A47" w14:textId="77777777" w:rsidR="00DE7292" w:rsidRPr="00E86AC0" w:rsidRDefault="00DE7292" w:rsidP="00E86AC0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>From 01/01/2020 to 26/06/2020: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809"/>
        <w:gridCol w:w="1244"/>
        <w:gridCol w:w="2083"/>
        <w:gridCol w:w="1306"/>
        <w:gridCol w:w="992"/>
        <w:gridCol w:w="1530"/>
      </w:tblGrid>
      <w:tr w:rsidR="00BB10B7" w:rsidRPr="00E86AC0" w14:paraId="45071C93" w14:textId="77777777" w:rsidTr="00632EE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D061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0A3A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4FF9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FBDD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The beginning date of being (not being) BOD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4997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0CCE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2AB4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BB10B7" w:rsidRPr="00E86AC0" w14:paraId="38BD8D75" w14:textId="77777777" w:rsidTr="00632EE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FD6F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07B" w14:textId="77777777" w:rsidR="00BB10B7" w:rsidRPr="00E86AC0" w:rsidRDefault="00E00509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Pham Xuan Ha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71A0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Chairman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D32E" w14:textId="77777777" w:rsidR="00BB10B7" w:rsidRPr="00E86AC0" w:rsidRDefault="00E00509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22/04/2010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4D33" w14:textId="77777777" w:rsidR="00BB10B7" w:rsidRPr="00E86AC0" w:rsidRDefault="00E00509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DED" w14:textId="77777777" w:rsidR="00BB10B7" w:rsidRPr="00E86AC0" w:rsidRDefault="00E00509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31F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B7" w:rsidRPr="00E86AC0" w14:paraId="40D065B6" w14:textId="77777777" w:rsidTr="00632EE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86E3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3F3" w14:textId="77777777" w:rsidR="00BB10B7" w:rsidRPr="00E86AC0" w:rsidRDefault="00E00509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Vu Thanh Son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0D0" w14:textId="77777777" w:rsidR="00BB10B7" w:rsidRPr="00E86AC0" w:rsidRDefault="00E00509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CF6" w14:textId="77777777" w:rsidR="00BB10B7" w:rsidRPr="00E86AC0" w:rsidRDefault="00E00509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26/06/2019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DDE2" w14:textId="77777777" w:rsidR="00BB10B7" w:rsidRPr="00E86AC0" w:rsidRDefault="00E00509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BF7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1370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B7" w:rsidRPr="00E86AC0" w14:paraId="50B516F7" w14:textId="77777777" w:rsidTr="00632EE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CF89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B23" w14:textId="77777777" w:rsidR="00BB10B7" w:rsidRPr="00E86AC0" w:rsidRDefault="00E00509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Nguyen Thai </w:t>
            </w:r>
            <w:r w:rsidRPr="00E86AC0">
              <w:rPr>
                <w:rFonts w:ascii="Arial" w:hAnsi="Arial" w:cs="Arial"/>
                <w:sz w:val="20"/>
                <w:szCs w:val="20"/>
              </w:rPr>
              <w:lastRenderedPageBreak/>
              <w:t>Dung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251" w14:textId="77777777" w:rsidR="00BB10B7" w:rsidRPr="00E86AC0" w:rsidRDefault="00E00509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lastRenderedPageBreak/>
              <w:t xml:space="preserve">Member of </w:t>
            </w:r>
            <w:r w:rsidRPr="00E86AC0">
              <w:rPr>
                <w:rFonts w:ascii="Arial" w:hAnsi="Arial" w:cs="Arial"/>
                <w:sz w:val="20"/>
                <w:szCs w:val="20"/>
              </w:rPr>
              <w:lastRenderedPageBreak/>
              <w:t>BOD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489" w14:textId="77777777" w:rsidR="00BB10B7" w:rsidRPr="00E86AC0" w:rsidRDefault="00E00509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lastRenderedPageBreak/>
              <w:t>26/06/2019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DB6" w14:textId="77777777" w:rsidR="00BB10B7" w:rsidRPr="00E86AC0" w:rsidRDefault="00E00509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C9A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D3D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B7" w:rsidRPr="00E86AC0" w14:paraId="3A3832B1" w14:textId="77777777" w:rsidTr="00632EE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D859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745" w14:textId="77777777" w:rsidR="00BB10B7" w:rsidRPr="00E86AC0" w:rsidRDefault="00E00509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Pham Thi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Ngoc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335" w14:textId="77777777" w:rsidR="00BB10B7" w:rsidRPr="00E86AC0" w:rsidRDefault="00E00509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1CBC" w14:textId="77777777" w:rsidR="00BB10B7" w:rsidRPr="00E86AC0" w:rsidRDefault="00E00509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14/03/2013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2207" w14:textId="77777777" w:rsidR="00BB10B7" w:rsidRPr="00E86AC0" w:rsidRDefault="00E00509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632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D2DD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B7" w:rsidRPr="00E86AC0" w14:paraId="45967032" w14:textId="77777777" w:rsidTr="00632EE4">
        <w:trPr>
          <w:trHeight w:val="1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FD71F1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286" w14:textId="77777777" w:rsidR="00BB10B7" w:rsidRPr="00E86AC0" w:rsidRDefault="00E00509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Bui Hoang Viet Anh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6FC75" w14:textId="77777777" w:rsidR="00BB10B7" w:rsidRPr="00E86AC0" w:rsidRDefault="00E00509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FDCCF" w14:textId="77777777" w:rsidR="00BB10B7" w:rsidRPr="00E86AC0" w:rsidRDefault="00E00509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05/06/2018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6D5E7" w14:textId="77777777" w:rsidR="00BB10B7" w:rsidRPr="00E86AC0" w:rsidRDefault="00E00509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8DD8D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853DF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B145E" w14:textId="77777777" w:rsidR="00640233" w:rsidRPr="00E86AC0" w:rsidRDefault="00640233" w:rsidP="00E86AC0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>From 26/06/2020 to 30/06/2020: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809"/>
        <w:gridCol w:w="1244"/>
        <w:gridCol w:w="2083"/>
        <w:gridCol w:w="1306"/>
        <w:gridCol w:w="992"/>
        <w:gridCol w:w="1530"/>
      </w:tblGrid>
      <w:tr w:rsidR="00640233" w:rsidRPr="00E86AC0" w14:paraId="2844C1B2" w14:textId="77777777" w:rsidTr="00632EE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2AB2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D29F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DD13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0E66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The beginning date of being (not being) BOD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397E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79D4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98CE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640233" w:rsidRPr="00E86AC0" w14:paraId="70E2CBCC" w14:textId="77777777" w:rsidTr="00632EE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9F9B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443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Pham Xuan Ha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7FE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Chairman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A52" w14:textId="77777777" w:rsidR="00640233" w:rsidRPr="00E86AC0" w:rsidRDefault="00640233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22/04/2010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C69B" w14:textId="77777777" w:rsidR="00640233" w:rsidRPr="00E86AC0" w:rsidRDefault="00640233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8B4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68D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233" w:rsidRPr="00E86AC0" w14:paraId="5D44A56D" w14:textId="77777777" w:rsidTr="00632EE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4360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3DC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Vu Thanh Son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4E5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658" w14:textId="77777777" w:rsidR="00640233" w:rsidRPr="00E86AC0" w:rsidRDefault="00640233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26/06/2019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695" w14:textId="77777777" w:rsidR="00640233" w:rsidRPr="00E86AC0" w:rsidRDefault="00640233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6D6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F3D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233" w:rsidRPr="00E86AC0" w14:paraId="2C95CFD3" w14:textId="77777777" w:rsidTr="00632EE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1E44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E1C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Nguyen Thai Dung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5FC" w14:textId="77777777" w:rsidR="00640233" w:rsidRPr="00E86AC0" w:rsidRDefault="00640233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7E9" w14:textId="77777777" w:rsidR="00640233" w:rsidRPr="00E86AC0" w:rsidRDefault="00640233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26/06/2019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746F" w14:textId="77777777" w:rsidR="00640233" w:rsidRPr="00E86AC0" w:rsidRDefault="00640233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867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EB4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233" w:rsidRPr="00E86AC0" w14:paraId="57C668F1" w14:textId="77777777" w:rsidTr="00632EE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A2BA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194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Pham Thi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Ngoc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398" w14:textId="77777777" w:rsidR="00640233" w:rsidRPr="00E86AC0" w:rsidRDefault="00640233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D56" w14:textId="77777777" w:rsidR="00640233" w:rsidRPr="00E86AC0" w:rsidRDefault="00640233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14/03/2013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9478" w14:textId="77777777" w:rsidR="00640233" w:rsidRPr="00E86AC0" w:rsidRDefault="00640233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C79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F60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233" w:rsidRPr="00E86AC0" w14:paraId="67DEF61D" w14:textId="77777777" w:rsidTr="00632EE4">
        <w:trPr>
          <w:trHeight w:val="1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4BFB0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B07C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Bui Hoang Viet Anh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14E1B" w14:textId="77777777" w:rsidR="00640233" w:rsidRPr="00E86AC0" w:rsidRDefault="00640233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E191B" w14:textId="77777777" w:rsidR="00640233" w:rsidRPr="00E86AC0" w:rsidRDefault="00640233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05/06/2018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FC99" w14:textId="77777777" w:rsidR="00640233" w:rsidRPr="00E86AC0" w:rsidRDefault="00640233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8409E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3A85E" w14:textId="77777777" w:rsidR="00640233" w:rsidRPr="00E86AC0" w:rsidRDefault="00640233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4A833" w14:textId="77777777" w:rsidR="00BB10B7" w:rsidRPr="00E86AC0" w:rsidRDefault="00BB10B7" w:rsidP="00E86AC0">
      <w:pPr>
        <w:shd w:val="clear" w:color="auto" w:fill="FFFFFF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  <w:lang w:val="vi-VN"/>
        </w:rPr>
        <w:t xml:space="preserve">2. The supervision by Board of Directors over </w:t>
      </w:r>
      <w:r w:rsidR="00FC1062" w:rsidRPr="00E86AC0">
        <w:rPr>
          <w:rFonts w:ascii="Arial" w:hAnsi="Arial" w:cs="Arial"/>
          <w:sz w:val="20"/>
          <w:szCs w:val="20"/>
        </w:rPr>
        <w:t xml:space="preserve">EB </w:t>
      </w:r>
      <w:r w:rsidRPr="00E86AC0">
        <w:rPr>
          <w:rFonts w:ascii="Arial" w:hAnsi="Arial" w:cs="Arial"/>
          <w:sz w:val="20"/>
          <w:szCs w:val="20"/>
          <w:lang w:val="vi-VN"/>
        </w:rPr>
        <w:t xml:space="preserve">of the </w:t>
      </w:r>
      <w:r w:rsidRPr="00E86AC0">
        <w:rPr>
          <w:rFonts w:ascii="Arial" w:hAnsi="Arial" w:cs="Arial"/>
          <w:sz w:val="20"/>
          <w:szCs w:val="20"/>
        </w:rPr>
        <w:t>Company</w:t>
      </w:r>
    </w:p>
    <w:p w14:paraId="35059B6C" w14:textId="77777777" w:rsidR="00BB10B7" w:rsidRPr="00E86AC0" w:rsidRDefault="00BB10B7" w:rsidP="00E86AC0">
      <w:pPr>
        <w:shd w:val="clear" w:color="auto" w:fill="FFFFFF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  <w:lang w:val="vi-VN"/>
        </w:rPr>
        <w:t xml:space="preserve">3. Activities of sub-committees of Board of Directors of the </w:t>
      </w:r>
      <w:r w:rsidRPr="00E86AC0">
        <w:rPr>
          <w:rFonts w:ascii="Arial" w:hAnsi="Arial" w:cs="Arial"/>
          <w:sz w:val="20"/>
          <w:szCs w:val="20"/>
        </w:rPr>
        <w:t>Company</w:t>
      </w:r>
      <w:r w:rsidR="00FC1062" w:rsidRPr="00E86AC0">
        <w:rPr>
          <w:rFonts w:ascii="Arial" w:hAnsi="Arial" w:cs="Arial"/>
          <w:sz w:val="20"/>
          <w:szCs w:val="20"/>
        </w:rPr>
        <w:t>: None</w:t>
      </w:r>
    </w:p>
    <w:p w14:paraId="3328517B" w14:textId="77777777" w:rsidR="00BB10B7" w:rsidRPr="00E86AC0" w:rsidRDefault="00BB10B7" w:rsidP="00E86AC0">
      <w:pPr>
        <w:shd w:val="clear" w:color="auto" w:fill="FFFFFF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  <w:lang w:val="vi-VN"/>
        </w:rPr>
        <w:t xml:space="preserve">4. Resolutions and decisions of Board of Directors of the </w:t>
      </w:r>
      <w:r w:rsidRPr="00E86AC0">
        <w:rPr>
          <w:rFonts w:ascii="Arial" w:hAnsi="Arial" w:cs="Arial"/>
          <w:sz w:val="20"/>
          <w:szCs w:val="20"/>
        </w:rPr>
        <w:t>Company</w:t>
      </w:r>
    </w:p>
    <w:p w14:paraId="2CCAADF5" w14:textId="77777777" w:rsidR="00FC1062" w:rsidRPr="00E86AC0" w:rsidRDefault="00FC1062" w:rsidP="00E86AC0">
      <w:pPr>
        <w:shd w:val="clear" w:color="auto" w:fill="FFFFFF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 xml:space="preserve">Within the first 06 months of 2020, BOD was </w:t>
      </w:r>
      <w:proofErr w:type="spellStart"/>
      <w:r w:rsidRPr="00E86AC0">
        <w:rPr>
          <w:rFonts w:ascii="Arial" w:hAnsi="Arial" w:cs="Arial"/>
          <w:sz w:val="20"/>
          <w:szCs w:val="20"/>
        </w:rPr>
        <w:t>annouced</w:t>
      </w:r>
      <w:proofErr w:type="spellEnd"/>
      <w:r w:rsidRPr="00E86AC0">
        <w:rPr>
          <w:rFonts w:ascii="Arial" w:hAnsi="Arial" w:cs="Arial"/>
          <w:sz w:val="20"/>
          <w:szCs w:val="20"/>
        </w:rPr>
        <w:t xml:space="preserve"> 01 Resolution and 02 Decision as follows:</w:t>
      </w:r>
    </w:p>
    <w:p w14:paraId="76805469" w14:textId="77777777" w:rsidR="00FC1062" w:rsidRPr="00E86AC0" w:rsidRDefault="00FC1062" w:rsidP="00E86AC0">
      <w:pPr>
        <w:shd w:val="clear" w:color="auto" w:fill="FFFFFF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 xml:space="preserve">4.1. Board Resolution: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5812"/>
      </w:tblGrid>
      <w:tr w:rsidR="00BB10B7" w:rsidRPr="00E86AC0" w14:paraId="4689D2BB" w14:textId="77777777" w:rsidTr="00E70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A21" w14:textId="77777777" w:rsidR="00BB10B7" w:rsidRPr="00E86AC0" w:rsidRDefault="00BB10B7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D2BD" w14:textId="77777777" w:rsidR="00BB10B7" w:rsidRPr="00E86AC0" w:rsidRDefault="00BB10B7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Resolution/ Decision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72D4" w14:textId="77777777" w:rsidR="00BB10B7" w:rsidRPr="00E86AC0" w:rsidRDefault="00BB10B7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0483" w14:textId="77777777" w:rsidR="00BB10B7" w:rsidRPr="00E86AC0" w:rsidRDefault="00BB10B7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Content</w:t>
            </w:r>
          </w:p>
        </w:tc>
      </w:tr>
      <w:tr w:rsidR="00BB10B7" w:rsidRPr="00E86AC0" w14:paraId="50A94CAC" w14:textId="77777777" w:rsidTr="00E7032F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22A" w14:textId="77777777" w:rsidR="00BB10B7" w:rsidRPr="00E86AC0" w:rsidRDefault="00BB10B7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F541E" w14:textId="77777777" w:rsidR="00BB10B7" w:rsidRPr="00E86AC0" w:rsidRDefault="00FC1062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08/NQ/VTL-HDQT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ADB18" w14:textId="77777777" w:rsidR="00BB10B7" w:rsidRPr="00E86AC0" w:rsidRDefault="00FC1062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19/03/</w:t>
            </w:r>
            <w:r w:rsidR="00BB10B7"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3D32D" w14:textId="77777777" w:rsidR="00BB10B7" w:rsidRPr="00E86AC0" w:rsidRDefault="00FC1062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The 8</w:t>
            </w:r>
            <w:r w:rsidRPr="00E86AC0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Meeting, term 2010-2023</w:t>
            </w:r>
          </w:p>
        </w:tc>
      </w:tr>
    </w:tbl>
    <w:p w14:paraId="09EF4ED6" w14:textId="77777777" w:rsidR="00BB10B7" w:rsidRPr="00E86AC0" w:rsidRDefault="00FC1062" w:rsidP="00E86AC0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>4.2. Decision: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5812"/>
      </w:tblGrid>
      <w:tr w:rsidR="00FC1062" w:rsidRPr="00E86AC0" w14:paraId="2E384FBD" w14:textId="77777777" w:rsidTr="00E70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0DE2" w14:textId="77777777" w:rsidR="00FC1062" w:rsidRPr="00E86AC0" w:rsidRDefault="00FC1062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5C09" w14:textId="77777777" w:rsidR="00FC1062" w:rsidRPr="00E86AC0" w:rsidRDefault="00FC1062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Resolution/ Decision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A34E" w14:textId="77777777" w:rsidR="00FC1062" w:rsidRPr="00E86AC0" w:rsidRDefault="00FC1062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BF9A" w14:textId="77777777" w:rsidR="00FC1062" w:rsidRPr="00E86AC0" w:rsidRDefault="00FC1062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Content</w:t>
            </w:r>
          </w:p>
        </w:tc>
      </w:tr>
      <w:tr w:rsidR="00FC1062" w:rsidRPr="00E86AC0" w14:paraId="7ED8B265" w14:textId="77777777" w:rsidTr="00E7032F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281" w14:textId="77777777" w:rsidR="00FC1062" w:rsidRPr="00E86AC0" w:rsidRDefault="00FC1062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D9538" w14:textId="77777777" w:rsidR="00FC1062" w:rsidRPr="00E86AC0" w:rsidRDefault="00FC1062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  <w:r w:rsidR="0069334B"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Q</w:t>
            </w:r>
            <w:r w:rsidR="0069334B"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/VTL-HDQT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274B1" w14:textId="77777777" w:rsidR="00FC1062" w:rsidRPr="00E86AC0" w:rsidRDefault="0069334B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08/05</w:t>
            </w:r>
            <w:r w:rsidR="00FC1062"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/2020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35AA0" w14:textId="77777777" w:rsidR="00FC1062" w:rsidRPr="00E86AC0" w:rsidRDefault="0069334B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Organize the Annual General Meeting of Shareholders 2020</w:t>
            </w:r>
          </w:p>
        </w:tc>
      </w:tr>
      <w:tr w:rsidR="00FC1062" w:rsidRPr="00E86AC0" w14:paraId="4B40B8C8" w14:textId="77777777" w:rsidTr="00E7032F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9B6" w14:textId="77777777" w:rsidR="00FC1062" w:rsidRPr="00E86AC0" w:rsidRDefault="00FC1062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021600D" w14:textId="77777777" w:rsidR="00FC1062" w:rsidRPr="00E86AC0" w:rsidRDefault="0069334B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15/QD/VTL-HDQT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6E798A" w14:textId="77777777" w:rsidR="00FC1062" w:rsidRPr="00E86AC0" w:rsidRDefault="0069334B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02/06/2020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78395A0E" w14:textId="77777777" w:rsidR="00FC1062" w:rsidRPr="00E86AC0" w:rsidRDefault="004B51BA" w:rsidP="00E86AC0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Send the capital representative at </w:t>
            </w:r>
            <w:proofErr w:type="spellStart"/>
            <w:r w:rsidR="00634B56"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>Hapro</w:t>
            </w:r>
            <w:proofErr w:type="spellEnd"/>
            <w:r w:rsidR="00634B56" w:rsidRPr="00E86AC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Vodka Joint Stock Company</w:t>
            </w:r>
          </w:p>
        </w:tc>
      </w:tr>
    </w:tbl>
    <w:p w14:paraId="0CFDA780" w14:textId="77777777" w:rsidR="00FC1062" w:rsidRPr="00E86AC0" w:rsidRDefault="00FC1062" w:rsidP="00E86AC0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14:paraId="7A0FA0FA" w14:textId="77777777" w:rsidR="00BB10B7" w:rsidRPr="00E86AC0" w:rsidRDefault="00BB10B7" w:rsidP="00E86AC0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E86AC0">
        <w:rPr>
          <w:rFonts w:ascii="Arial" w:hAnsi="Arial" w:cs="Arial"/>
          <w:b/>
          <w:sz w:val="20"/>
          <w:szCs w:val="20"/>
        </w:rPr>
        <w:t>III.</w:t>
      </w:r>
      <w:r w:rsidRPr="00E86AC0">
        <w:rPr>
          <w:rFonts w:ascii="Arial" w:hAnsi="Arial" w:cs="Arial"/>
          <w:b/>
          <w:sz w:val="20"/>
          <w:szCs w:val="20"/>
        </w:rPr>
        <w:tab/>
        <w:t xml:space="preserve">Board of Supervisors (BOS) </w:t>
      </w:r>
    </w:p>
    <w:p w14:paraId="449FA1F6" w14:textId="77777777" w:rsidR="00BB10B7" w:rsidRPr="00E86AC0" w:rsidRDefault="00BB10B7" w:rsidP="00E86AC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 xml:space="preserve">General Information of Supervisory Board (BOS)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011"/>
        <w:gridCol w:w="1661"/>
        <w:gridCol w:w="1393"/>
        <w:gridCol w:w="1392"/>
        <w:gridCol w:w="1252"/>
        <w:gridCol w:w="1346"/>
      </w:tblGrid>
      <w:tr w:rsidR="00BB10B7" w:rsidRPr="00E86AC0" w14:paraId="2F8F2B03" w14:textId="77777777" w:rsidTr="00E7032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400C" w14:textId="77777777" w:rsidR="00BB10B7" w:rsidRPr="00E86AC0" w:rsidRDefault="00BB10B7" w:rsidP="00E86AC0">
            <w:pPr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D27E" w14:textId="77777777" w:rsidR="00BB10B7" w:rsidRPr="00E86AC0" w:rsidRDefault="00BB10B7" w:rsidP="00E86AC0">
            <w:pPr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Members of BOS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0636" w14:textId="77777777" w:rsidR="00BB10B7" w:rsidRPr="00E86AC0" w:rsidRDefault="00BB10B7" w:rsidP="00E86AC0">
            <w:pPr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Tittle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28AD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The beginning of date of being BOS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2D6C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4108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9D9B" w14:textId="77777777" w:rsidR="00BB10B7" w:rsidRPr="00E86AC0" w:rsidRDefault="00BB10B7" w:rsidP="00E86AC0">
            <w:pPr>
              <w:tabs>
                <w:tab w:val="num" w:pos="720"/>
              </w:tabs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AC0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1F1C3E" w:rsidRPr="00E86AC0" w14:paraId="6EFC39FE" w14:textId="77777777" w:rsidTr="00E7032F">
        <w:trPr>
          <w:trHeight w:val="3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48E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4037D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Tran Hue Linh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672DB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Head of Board of Supervisors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107FD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26/06/2019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C32E0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89D87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0424C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C3E" w:rsidRPr="00E86AC0" w14:paraId="0705DF9E" w14:textId="77777777" w:rsidTr="00E7032F">
        <w:trPr>
          <w:trHeight w:val="3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C40D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</w:tcPr>
          <w:p w14:paraId="71F30D72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Pham Thi Ngoc Lan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14:paraId="1457CFBE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Member of Board of Supervisors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14:paraId="07C97349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01/04/2008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14:paraId="56586107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14:paraId="178F3B83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14:paraId="6CEACEA1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C3E" w:rsidRPr="00E86AC0" w14:paraId="0EC474F0" w14:textId="77777777" w:rsidTr="00E7032F">
        <w:trPr>
          <w:trHeight w:val="3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5DE2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465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Pham Xuan Thai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07F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Member of Board of Supervisors 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EC2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05/06/2018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AB0E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02DE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CC4" w14:textId="77777777" w:rsidR="001F1C3E" w:rsidRPr="00E86AC0" w:rsidRDefault="001F1C3E" w:rsidP="00E86AC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6C47A" w14:textId="77777777" w:rsidR="00BB10B7" w:rsidRPr="00E86AC0" w:rsidRDefault="00BB10B7" w:rsidP="00E86AC0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6AC0">
        <w:rPr>
          <w:rFonts w:ascii="Arial" w:eastAsia="Times New Roman" w:hAnsi="Arial" w:cs="Arial"/>
          <w:color w:val="000000"/>
          <w:sz w:val="20"/>
          <w:szCs w:val="20"/>
        </w:rPr>
        <w:t xml:space="preserve">2. Surveillance activities of the Supervisory Board toward the Board of Directors, Board of General Managers and shareholders of the Company </w:t>
      </w:r>
    </w:p>
    <w:p w14:paraId="616C3304" w14:textId="77777777" w:rsidR="00BB10B7" w:rsidRPr="00E86AC0" w:rsidRDefault="00BB10B7" w:rsidP="00E86AC0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6AC0">
        <w:rPr>
          <w:rFonts w:ascii="Arial" w:eastAsia="Times New Roman" w:hAnsi="Arial" w:cs="Arial"/>
          <w:color w:val="000000"/>
          <w:sz w:val="20"/>
          <w:szCs w:val="20"/>
        </w:rPr>
        <w:t xml:space="preserve">3. The coordination among the Supervisory Board with the Board of Directors, Board of Managers and other managers of the Company </w:t>
      </w:r>
    </w:p>
    <w:p w14:paraId="0EEE1139" w14:textId="77777777" w:rsidR="00BB10B7" w:rsidRPr="00E86AC0" w:rsidRDefault="00BB10B7" w:rsidP="00E86AC0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6AC0">
        <w:rPr>
          <w:rFonts w:ascii="Arial" w:eastAsia="Times New Roman" w:hAnsi="Arial" w:cs="Arial"/>
          <w:color w:val="000000"/>
          <w:sz w:val="20"/>
          <w:szCs w:val="20"/>
        </w:rPr>
        <w:t xml:space="preserve">4. Other activities of Supervisory Board of the Company (if any) </w:t>
      </w:r>
    </w:p>
    <w:p w14:paraId="5E177958" w14:textId="77777777" w:rsidR="00BB10B7" w:rsidRPr="00E86AC0" w:rsidRDefault="00BB10B7" w:rsidP="00E86AC0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86AC0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Training on corporate governance</w:t>
      </w:r>
    </w:p>
    <w:p w14:paraId="4597034E" w14:textId="77777777" w:rsidR="00BB10B7" w:rsidRPr="00E86AC0" w:rsidRDefault="00BB10B7" w:rsidP="00E86AC0">
      <w:pPr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b/>
          <w:sz w:val="20"/>
          <w:szCs w:val="20"/>
        </w:rPr>
        <w:t xml:space="preserve">V. List of connected persons/ institutions: </w:t>
      </w:r>
      <w:r w:rsidRPr="00E86AC0">
        <w:rPr>
          <w:rFonts w:ascii="Arial" w:hAnsi="Arial" w:cs="Arial"/>
          <w:sz w:val="20"/>
          <w:szCs w:val="20"/>
        </w:rPr>
        <w:t xml:space="preserve">Listed under the provisions of Clause 34, Article 6 of the Law on Securities and transactions of connect persons of the Company to Company </w:t>
      </w:r>
    </w:p>
    <w:p w14:paraId="4D66951C" w14:textId="77777777" w:rsidR="00BB10B7" w:rsidRPr="00E86AC0" w:rsidRDefault="00BB10B7" w:rsidP="00E86AC0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E86AC0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1. List of connected persons/ institutions of the Company </w:t>
      </w:r>
    </w:p>
    <w:p w14:paraId="59767092" w14:textId="77777777" w:rsidR="00BB10B7" w:rsidRPr="00E86AC0" w:rsidRDefault="00BB10B7" w:rsidP="00E86AC0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E86AC0">
        <w:rPr>
          <w:rFonts w:ascii="Arial" w:eastAsia="Times New Roman" w:hAnsi="Arial" w:cs="Arial"/>
          <w:iCs/>
          <w:color w:val="000000"/>
          <w:sz w:val="20"/>
          <w:szCs w:val="20"/>
        </w:rPr>
        <w:t>2. Transactions between the Company and its PDMRs, transactions between the Company and its major shareholders, PDMRs and connected persons of the PDMRs</w:t>
      </w:r>
      <w:r w:rsidR="00E7032F" w:rsidRPr="00E86AC0">
        <w:rPr>
          <w:rFonts w:ascii="Arial" w:eastAsia="Times New Roman" w:hAnsi="Arial" w:cs="Arial"/>
          <w:iCs/>
          <w:color w:val="000000"/>
          <w:sz w:val="20"/>
          <w:szCs w:val="20"/>
        </w:rPr>
        <w:t>: None</w:t>
      </w:r>
    </w:p>
    <w:p w14:paraId="2FC985EE" w14:textId="77777777" w:rsidR="00BB10B7" w:rsidRPr="00E86AC0" w:rsidRDefault="00BB10B7" w:rsidP="00E86AC0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E86AC0">
        <w:rPr>
          <w:rFonts w:ascii="Arial" w:eastAsia="Times New Roman" w:hAnsi="Arial" w:cs="Arial"/>
          <w:iCs/>
          <w:color w:val="000000"/>
          <w:sz w:val="20"/>
          <w:szCs w:val="20"/>
        </w:rPr>
        <w:t>3. Transactions between the Company and its PDMRs, transactions between connected persons of the PDMRs and subsidiaries of the Company, the companies that the Company controls</w:t>
      </w:r>
      <w:r w:rsidR="00E7032F" w:rsidRPr="00E86AC0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: None </w:t>
      </w:r>
    </w:p>
    <w:p w14:paraId="6123BCB9" w14:textId="77777777" w:rsidR="00BB10B7" w:rsidRPr="00E86AC0" w:rsidRDefault="00BB10B7" w:rsidP="00E86AC0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E86AC0">
        <w:rPr>
          <w:rFonts w:ascii="Arial" w:eastAsia="Times New Roman" w:hAnsi="Arial" w:cs="Arial"/>
          <w:iCs/>
          <w:color w:val="000000"/>
          <w:sz w:val="20"/>
          <w:szCs w:val="20"/>
        </w:rPr>
        <w:t>4. Other transactions between</w:t>
      </w:r>
      <w:r w:rsidR="00E7032F" w:rsidRPr="00E86AC0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the Company and other entities: None</w:t>
      </w:r>
    </w:p>
    <w:p w14:paraId="330BE711" w14:textId="77777777" w:rsidR="00BB10B7" w:rsidRPr="00E86AC0" w:rsidRDefault="00BB10B7" w:rsidP="00E86A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6AC0">
        <w:rPr>
          <w:rFonts w:ascii="Arial" w:hAnsi="Arial" w:cs="Arial"/>
          <w:b/>
          <w:sz w:val="20"/>
          <w:szCs w:val="20"/>
        </w:rPr>
        <w:t>VI. Transactions of PDMRs and connected persons/ institutions of PDMRs</w:t>
      </w:r>
    </w:p>
    <w:p w14:paraId="6AAC3331" w14:textId="77777777" w:rsidR="00BB10B7" w:rsidRPr="00E86AC0" w:rsidRDefault="00BB10B7" w:rsidP="00E86AC0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6AC0">
        <w:rPr>
          <w:rFonts w:ascii="Arial" w:hAnsi="Arial" w:cs="Arial"/>
          <w:b/>
          <w:bCs/>
          <w:sz w:val="20"/>
          <w:szCs w:val="20"/>
        </w:rPr>
        <w:t>List of PDMRs and their connected persons/ institutions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41"/>
        <w:gridCol w:w="2313"/>
        <w:gridCol w:w="1559"/>
        <w:gridCol w:w="1843"/>
        <w:gridCol w:w="2268"/>
      </w:tblGrid>
      <w:tr w:rsidR="00BB10B7" w:rsidRPr="00E86AC0" w14:paraId="41550EB5" w14:textId="77777777" w:rsidTr="00E703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CB98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7C87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400D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19F9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4AD6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C45E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BB10B7" w:rsidRPr="00E86AC0" w14:paraId="3256EF76" w14:textId="77777777" w:rsidTr="00E7032F">
        <w:trPr>
          <w:trHeight w:val="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74F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51E91" w14:textId="77777777" w:rsidR="00BB10B7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Pham Xuan Ha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29E07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56E67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1,</w:t>
            </w:r>
            <w:r w:rsidR="00E7032F" w:rsidRPr="00E86AC0">
              <w:rPr>
                <w:rFonts w:ascii="Arial" w:hAnsi="Arial" w:cs="Arial"/>
                <w:sz w:val="20"/>
                <w:szCs w:val="20"/>
              </w:rPr>
              <w:t>044,865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922A3" w14:textId="77777777" w:rsidR="00BB10B7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20.65</w:t>
            </w:r>
            <w:r w:rsidR="00BB10B7" w:rsidRPr="00E86AC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28A0C" w14:textId="77777777" w:rsidR="00BB10B7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Husband of Mrs. Pham Thi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Ngoc, Father of Mr. Pham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</w:p>
        </w:tc>
      </w:tr>
      <w:tr w:rsidR="00BB10B7" w:rsidRPr="00E86AC0" w14:paraId="64F206F5" w14:textId="77777777" w:rsidTr="00E7032F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5A82" w14:textId="77777777" w:rsidR="00BB10B7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60280" w14:textId="77777777" w:rsidR="00BB10B7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Pham Thi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Ngoc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A90BD" w14:textId="77777777" w:rsidR="00BB10B7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F6AE5" w14:textId="77777777" w:rsidR="00BB10B7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267,360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4A190" w14:textId="77777777" w:rsidR="00BB10B7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5.28</w:t>
            </w:r>
            <w:r w:rsidR="00BB10B7" w:rsidRPr="00E86AC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7115D" w14:textId="77777777" w:rsidR="00BB10B7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Wife of Mr. Pham Xuan Ha, Mother of Mr. Pham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0B7" w:rsidRPr="00E86AC0" w14:paraId="2352C9ED" w14:textId="77777777" w:rsidTr="00E7032F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CDAE" w14:textId="77777777" w:rsidR="00BB10B7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C5C89" w14:textId="77777777" w:rsidR="00BB10B7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6C2D1" w14:textId="77777777" w:rsidR="00BB10B7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CBDF8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0981A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80273" w14:textId="77777777" w:rsidR="00BB10B7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Son of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Mr.Pham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Xuan Ha and Mrs. Pham Thi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Ngoc</w:t>
            </w:r>
          </w:p>
        </w:tc>
      </w:tr>
      <w:tr w:rsidR="00E7032F" w:rsidRPr="00E86AC0" w14:paraId="2225A137" w14:textId="77777777" w:rsidTr="00E7032F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BE6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C63C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Vu Thanh Son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14:paraId="4590EA47" w14:textId="77777777" w:rsidR="00E7032F" w:rsidRPr="00E86AC0" w:rsidRDefault="00E7032F" w:rsidP="00E86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70A5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2,015,734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65564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14.90%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6A2F0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2F" w:rsidRPr="00E86AC0" w14:paraId="0048E10F" w14:textId="77777777" w:rsidTr="00E7032F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6E29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CD0B1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Nguyen Thai Dung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14:paraId="093F002E" w14:textId="77777777" w:rsidR="00E7032F" w:rsidRPr="00E86AC0" w:rsidRDefault="00E7032F" w:rsidP="00E86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68B13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231BE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B17B3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2F" w:rsidRPr="00E86AC0" w14:paraId="2A39A79D" w14:textId="77777777" w:rsidTr="00E7032F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A451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25CD2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Bui Hoang Viet Anh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14:paraId="1D4F9848" w14:textId="77777777" w:rsidR="00E7032F" w:rsidRPr="00E86AC0" w:rsidRDefault="00E7032F" w:rsidP="00E86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1CEFD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E81C6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555CF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2F" w:rsidRPr="00E86AC0" w14:paraId="1D5F1B5E" w14:textId="77777777" w:rsidTr="00E7032F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B78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EDE5F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Tran Hue Linh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14:paraId="5465A9B2" w14:textId="77777777" w:rsidR="00E7032F" w:rsidRPr="00E86AC0" w:rsidRDefault="00E7032F" w:rsidP="00E86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Head of Board of Supervisors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E612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61EF3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2505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2F" w:rsidRPr="00E86AC0" w14:paraId="35AD870A" w14:textId="77777777" w:rsidTr="00E7032F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A3DD" w14:textId="77777777" w:rsidR="00E7032F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03066" w14:textId="77777777" w:rsidR="00E7032F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Pham Thi Ngoc Lan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14:paraId="314D8E19" w14:textId="77777777" w:rsidR="00E7032F" w:rsidRPr="00E86AC0" w:rsidRDefault="00E7032F" w:rsidP="00E86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C3025F" w:rsidRPr="00E86AC0">
              <w:rPr>
                <w:rFonts w:ascii="Arial" w:hAnsi="Arial" w:cs="Arial"/>
                <w:sz w:val="20"/>
                <w:szCs w:val="20"/>
              </w:rPr>
              <w:t xml:space="preserve">Board of Supervisors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13525" w14:textId="77777777" w:rsidR="00E7032F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07AAC" w14:textId="77777777" w:rsidR="00E7032F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0.16%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EF518" w14:textId="77777777" w:rsidR="00E7032F" w:rsidRPr="00E86AC0" w:rsidRDefault="00E7032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B7" w:rsidRPr="00E86AC0" w14:paraId="323F6925" w14:textId="77777777" w:rsidTr="00E7032F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64FF" w14:textId="77777777" w:rsidR="00BB10B7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966BA" w14:textId="77777777" w:rsidR="00BB10B7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Pham Xuan Thai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AA1D" w14:textId="77777777" w:rsidR="00BB10B7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Member of Board of Supervisors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8EB63" w14:textId="77777777" w:rsidR="00BB10B7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8,108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AE811" w14:textId="77777777" w:rsidR="00BB10B7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0.16%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5A95E" w14:textId="77777777" w:rsidR="00BB10B7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Husband of Mrs. Tran Thi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Lien</w:t>
            </w:r>
          </w:p>
        </w:tc>
      </w:tr>
      <w:tr w:rsidR="00BB10B7" w:rsidRPr="00E86AC0" w14:paraId="6757CD6B" w14:textId="77777777" w:rsidTr="00E7032F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7CCB" w14:textId="77777777" w:rsidR="00BB10B7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D551B" w14:textId="77777777" w:rsidR="00BB10B7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Tien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6D316" w14:textId="77777777" w:rsidR="00BB10B7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General Manager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CCA82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1BD0F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ECE94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B7" w:rsidRPr="00E86AC0" w14:paraId="3CCE48CE" w14:textId="77777777" w:rsidTr="00E7032F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70EB" w14:textId="77777777" w:rsidR="00BB10B7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A231" w14:textId="77777777" w:rsidR="00BB10B7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Tran Thi Hoang Lien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FBD5" w14:textId="77777777" w:rsidR="00BB10B7" w:rsidRPr="00E86AC0" w:rsidRDefault="00C3025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Head Accountant and Information publisher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3DF8A" w14:textId="77777777" w:rsidR="00BB10B7" w:rsidRPr="00E86AC0" w:rsidRDefault="00BF22A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14,540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37DB5" w14:textId="77777777" w:rsidR="00BB10B7" w:rsidRPr="00E86AC0" w:rsidRDefault="00BF22A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0.29%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A7B04" w14:textId="77777777" w:rsidR="00BB10B7" w:rsidRPr="00E86AC0" w:rsidRDefault="00BF22A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Wife of Mr. Pham Xuan Thai</w:t>
            </w:r>
          </w:p>
        </w:tc>
      </w:tr>
      <w:tr w:rsidR="00BB10B7" w:rsidRPr="00E86AC0" w14:paraId="4C7EF50F" w14:textId="77777777" w:rsidTr="00E7032F">
        <w:trPr>
          <w:trHeight w:val="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E685" w14:textId="77777777" w:rsidR="00BB10B7" w:rsidRPr="00E86AC0" w:rsidRDefault="00BF22A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7546F" w14:textId="77777777" w:rsidR="00BB10B7" w:rsidRPr="00E86AC0" w:rsidRDefault="00BF22A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Pham Van Thin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EF12D" w14:textId="77777777" w:rsidR="00BB10B7" w:rsidRPr="00E86AC0" w:rsidRDefault="00BB10B7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736CB" w14:textId="77777777" w:rsidR="00BB10B7" w:rsidRPr="00E86AC0" w:rsidRDefault="00BF22A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9,200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DF5B8" w14:textId="77777777" w:rsidR="00BB10B7" w:rsidRPr="00E86AC0" w:rsidRDefault="00BF22A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>0.18%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863F2" w14:textId="77777777" w:rsidR="00BB10B7" w:rsidRPr="00E86AC0" w:rsidRDefault="00BF22AF" w:rsidP="00E86AC0">
            <w:pPr>
              <w:tabs>
                <w:tab w:val="num" w:pos="720"/>
              </w:tabs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AC0">
              <w:rPr>
                <w:rFonts w:ascii="Arial" w:hAnsi="Arial" w:cs="Arial"/>
                <w:sz w:val="20"/>
                <w:szCs w:val="20"/>
              </w:rPr>
              <w:t xml:space="preserve">Brother of Mrs. Phan Thi </w:t>
            </w:r>
            <w:proofErr w:type="spellStart"/>
            <w:r w:rsidRPr="00E86AC0"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 w:rsidRPr="00E86AC0">
              <w:rPr>
                <w:rFonts w:ascii="Arial" w:hAnsi="Arial" w:cs="Arial"/>
                <w:sz w:val="20"/>
                <w:szCs w:val="20"/>
              </w:rPr>
              <w:t xml:space="preserve"> Ngoc</w:t>
            </w:r>
          </w:p>
        </w:tc>
      </w:tr>
    </w:tbl>
    <w:p w14:paraId="3D8C187E" w14:textId="77777777" w:rsidR="00BB10B7" w:rsidRPr="00E86AC0" w:rsidRDefault="00BB10B7" w:rsidP="00E86A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AC0">
        <w:rPr>
          <w:rFonts w:ascii="Arial" w:hAnsi="Arial" w:cs="Arial"/>
          <w:sz w:val="20"/>
          <w:szCs w:val="20"/>
        </w:rPr>
        <w:t>2. Transactions of PDMRs and their connected persons/ institution on shares of the listing company</w:t>
      </w:r>
      <w:r w:rsidR="00BF5D33" w:rsidRPr="00E86AC0">
        <w:rPr>
          <w:rFonts w:ascii="Arial" w:hAnsi="Arial" w:cs="Arial"/>
          <w:sz w:val="20"/>
          <w:szCs w:val="20"/>
        </w:rPr>
        <w:t>: None</w:t>
      </w:r>
    </w:p>
    <w:p w14:paraId="42945DA9" w14:textId="77777777" w:rsidR="00A45E97" w:rsidRPr="00E86AC0" w:rsidRDefault="00BB10B7" w:rsidP="00E86AC0">
      <w:pPr>
        <w:jc w:val="both"/>
        <w:rPr>
          <w:rFonts w:ascii="Arial" w:hAnsi="Arial" w:cs="Arial"/>
          <w:b/>
          <w:sz w:val="20"/>
          <w:szCs w:val="20"/>
        </w:rPr>
      </w:pPr>
      <w:r w:rsidRPr="00E86AC0">
        <w:rPr>
          <w:rFonts w:ascii="Arial" w:hAnsi="Arial" w:cs="Arial"/>
          <w:b/>
          <w:sz w:val="20"/>
          <w:szCs w:val="20"/>
        </w:rPr>
        <w:t>VII.</w:t>
      </w:r>
      <w:r w:rsidRPr="00E86AC0">
        <w:rPr>
          <w:rFonts w:ascii="Arial" w:hAnsi="Arial" w:cs="Arial"/>
          <w:b/>
          <w:sz w:val="20"/>
          <w:szCs w:val="20"/>
        </w:rPr>
        <w:tab/>
        <w:t xml:space="preserve">Others issues: </w:t>
      </w:r>
      <w:r w:rsidR="00BF5D33" w:rsidRPr="00E86AC0">
        <w:rPr>
          <w:rFonts w:ascii="Arial" w:hAnsi="Arial" w:cs="Arial"/>
          <w:b/>
          <w:sz w:val="20"/>
          <w:szCs w:val="20"/>
        </w:rPr>
        <w:t>None</w:t>
      </w:r>
      <w:bookmarkStart w:id="0" w:name="_GoBack"/>
      <w:bookmarkEnd w:id="0"/>
    </w:p>
    <w:sectPr w:rsidR="00A45E97" w:rsidRPr="00E86AC0" w:rsidSect="0020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3B5"/>
    <w:multiLevelType w:val="hybridMultilevel"/>
    <w:tmpl w:val="FF527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492C"/>
    <w:multiLevelType w:val="multilevel"/>
    <w:tmpl w:val="F87E9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087C1B"/>
    <w:multiLevelType w:val="multilevel"/>
    <w:tmpl w:val="F87E9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0B25154"/>
    <w:multiLevelType w:val="hybridMultilevel"/>
    <w:tmpl w:val="FF527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814D7"/>
    <w:multiLevelType w:val="hybridMultilevel"/>
    <w:tmpl w:val="A8B2251A"/>
    <w:lvl w:ilvl="0" w:tplc="72EC614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A118E"/>
    <w:multiLevelType w:val="hybridMultilevel"/>
    <w:tmpl w:val="98E62730"/>
    <w:lvl w:ilvl="0" w:tplc="2BE66AB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333BA"/>
    <w:multiLevelType w:val="multilevel"/>
    <w:tmpl w:val="47D8B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9156AE8"/>
    <w:multiLevelType w:val="hybridMultilevel"/>
    <w:tmpl w:val="D230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E97"/>
    <w:rsid w:val="00174A60"/>
    <w:rsid w:val="001F1C3E"/>
    <w:rsid w:val="002035A2"/>
    <w:rsid w:val="00277507"/>
    <w:rsid w:val="002A1B8F"/>
    <w:rsid w:val="004425CE"/>
    <w:rsid w:val="00452554"/>
    <w:rsid w:val="004B51BA"/>
    <w:rsid w:val="005030ED"/>
    <w:rsid w:val="00564B58"/>
    <w:rsid w:val="00632EE4"/>
    <w:rsid w:val="00634B56"/>
    <w:rsid w:val="00640233"/>
    <w:rsid w:val="006750FA"/>
    <w:rsid w:val="0069334B"/>
    <w:rsid w:val="006B22B4"/>
    <w:rsid w:val="00A45E97"/>
    <w:rsid w:val="00B76A4A"/>
    <w:rsid w:val="00BB10B7"/>
    <w:rsid w:val="00BF22AF"/>
    <w:rsid w:val="00BF5D33"/>
    <w:rsid w:val="00C3025F"/>
    <w:rsid w:val="00DE7292"/>
    <w:rsid w:val="00E00509"/>
    <w:rsid w:val="00E7032F"/>
    <w:rsid w:val="00E86AC0"/>
    <w:rsid w:val="00EA4E67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0A2E"/>
  <w15:docId w15:val="{A051D70E-3DC8-43E0-84EA-E4DD8A75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gthanglong@haprogroup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Van Anh</cp:lastModifiedBy>
  <cp:revision>16</cp:revision>
  <dcterms:created xsi:type="dcterms:W3CDTF">2020-07-25T14:52:00Z</dcterms:created>
  <dcterms:modified xsi:type="dcterms:W3CDTF">2020-07-27T09:57:00Z</dcterms:modified>
</cp:coreProperties>
</file>